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DC1F" w14:textId="43C07EE7" w:rsidR="00EC0CF5" w:rsidRDefault="00EC0CF5" w:rsidP="00E30D0E">
      <w:pPr>
        <w:pStyle w:val="Heading1"/>
        <w:rPr>
          <w:rFonts w:eastAsia="Roboto Condensed"/>
        </w:rPr>
      </w:pPr>
      <w:r w:rsidRPr="007B6A0D">
        <w:rPr>
          <w:rFonts w:eastAsia="Roboto Condensed"/>
        </w:rPr>
        <w:t xml:space="preserve">AFTALE OM </w:t>
      </w:r>
      <w:r w:rsidR="00536972">
        <w:t>KATTELEM</w:t>
      </w:r>
    </w:p>
    <w:p w14:paraId="1F1C6DA2" w14:textId="52445B94" w:rsidR="00E30D0E" w:rsidRPr="00E30D0E" w:rsidRDefault="00956D79" w:rsidP="00956D79">
      <w:pPr>
        <w:pStyle w:val="Heading2"/>
      </w:pPr>
      <w:r>
        <w:rPr>
          <w:rFonts w:eastAsia="Roboto Condensed"/>
        </w:rPr>
        <w:t>Parterne herunder indgår nedenstående aftale</w:t>
      </w:r>
    </w:p>
    <w:p w14:paraId="7D742F64" w14:textId="77777777" w:rsidR="00E30D0E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666666"/>
          <w:sz w:val="22"/>
          <w:szCs w:val="22"/>
        </w:rPr>
      </w:pPr>
    </w:p>
    <w:p w14:paraId="6BBF5E83" w14:textId="2BF1608B" w:rsidR="00EC0CF5" w:rsidRPr="004024CD" w:rsidRDefault="00AB6AF3" w:rsidP="004024CD">
      <w:pPr>
        <w:spacing w:before="0"/>
        <w:ind w:left="-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EC0CF5" w:rsidRPr="004024CD">
        <w:rPr>
          <w:rFonts w:ascii="Calibri" w:hAnsi="Calibri" w:cs="Calibri"/>
          <w:sz w:val="22"/>
          <w:szCs w:val="22"/>
        </w:rPr>
        <w:t xml:space="preserve">/F MØLLEDAMMEN </w:t>
      </w:r>
    </w:p>
    <w:p w14:paraId="2799ABD9" w14:textId="77777777" w:rsidR="00EC0CF5" w:rsidRPr="004024CD" w:rsidRDefault="00EC0CF5" w:rsidP="004024CD">
      <w:pPr>
        <w:spacing w:before="0"/>
        <w:ind w:left="-17"/>
        <w:rPr>
          <w:rFonts w:ascii="Calibri" w:hAnsi="Calibri" w:cs="Calibri"/>
          <w:sz w:val="22"/>
          <w:szCs w:val="22"/>
        </w:rPr>
      </w:pPr>
      <w:r w:rsidRPr="004024CD">
        <w:rPr>
          <w:rFonts w:ascii="Calibri" w:hAnsi="Calibri" w:cs="Calibri"/>
          <w:sz w:val="22"/>
          <w:szCs w:val="22"/>
        </w:rPr>
        <w:t>2980 KOKKEDAL</w:t>
      </w:r>
    </w:p>
    <w:p w14:paraId="4D6258CE" w14:textId="79207905" w:rsidR="00EC0CF5" w:rsidRPr="004024CD" w:rsidRDefault="004024CD" w:rsidP="004024CD">
      <w:pPr>
        <w:spacing w:before="0"/>
        <w:ind w:left="-17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bestyrelsen@molledammen.net</w:t>
      </w:r>
    </w:p>
    <w:p w14:paraId="50F5C0C9" w14:textId="77777777" w:rsidR="00EC0CF5" w:rsidRPr="003B6B9F" w:rsidRDefault="00EC0CF5" w:rsidP="004024CD">
      <w:pPr>
        <w:spacing w:before="0"/>
        <w:ind w:left="720"/>
        <w:rPr>
          <w:rFonts w:ascii="Calibri" w:hAnsi="Calibri" w:cs="Calibri"/>
          <w:b/>
          <w:bCs/>
          <w:sz w:val="22"/>
          <w:szCs w:val="22"/>
        </w:rPr>
      </w:pPr>
      <w:r w:rsidRPr="004024CD">
        <w:rPr>
          <w:rFonts w:ascii="Calibri" w:hAnsi="Calibri" w:cs="Calibri"/>
          <w:sz w:val="22"/>
          <w:szCs w:val="22"/>
        </w:rPr>
        <w:t xml:space="preserve">herefter kaldet </w:t>
      </w:r>
      <w:r w:rsidRPr="003B6B9F">
        <w:rPr>
          <w:rFonts w:ascii="Calibri" w:hAnsi="Calibri" w:cs="Calibri"/>
          <w:b/>
          <w:bCs/>
          <w:sz w:val="22"/>
          <w:szCs w:val="22"/>
        </w:rPr>
        <w:t>Bestyrelsen</w:t>
      </w:r>
    </w:p>
    <w:p w14:paraId="739FA626" w14:textId="77777777" w:rsidR="00E30D0E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666666"/>
          <w:sz w:val="22"/>
          <w:szCs w:val="22"/>
        </w:rPr>
      </w:pPr>
    </w:p>
    <w:p w14:paraId="7EF1B2B6" w14:textId="6D4B0F87" w:rsidR="00EC0CF5" w:rsidRPr="004024CD" w:rsidRDefault="00EC0CF5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auto"/>
          <w:sz w:val="22"/>
          <w:szCs w:val="22"/>
        </w:rPr>
      </w:pPr>
      <w:r w:rsidRPr="004024CD">
        <w:rPr>
          <w:rFonts w:ascii="Calibri" w:eastAsia="Roboto Condensed" w:hAnsi="Calibri" w:cs="Calibri"/>
          <w:color w:val="auto"/>
          <w:sz w:val="22"/>
          <w:szCs w:val="22"/>
        </w:rPr>
        <w:t>og</w:t>
      </w:r>
    </w:p>
    <w:p w14:paraId="38281318" w14:textId="77777777" w:rsidR="00E30D0E" w:rsidRPr="004024CD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auto"/>
          <w:sz w:val="22"/>
          <w:szCs w:val="22"/>
        </w:rPr>
      </w:pPr>
    </w:p>
    <w:p w14:paraId="1961EC33" w14:textId="4EB6069A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navn</w:t>
      </w:r>
    </w:p>
    <w:p w14:paraId="5CAF3293" w14:textId="77777777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adresse</w:t>
      </w:r>
    </w:p>
    <w:p w14:paraId="48340745" w14:textId="77777777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e-mail</w:t>
      </w:r>
    </w:p>
    <w:p w14:paraId="0F07C20E" w14:textId="77777777" w:rsidR="00EC0CF5" w:rsidRPr="003B6B9F" w:rsidRDefault="00EC0CF5" w:rsidP="003B6B9F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024CD">
        <w:rPr>
          <w:rFonts w:ascii="Calibri" w:eastAsia="Roboto Condensed" w:hAnsi="Calibri" w:cs="Calibri"/>
          <w:color w:val="auto"/>
          <w:sz w:val="22"/>
          <w:szCs w:val="22"/>
        </w:rPr>
        <w:t xml:space="preserve">herefter kaldet </w:t>
      </w:r>
      <w:r w:rsidRPr="003B6B9F">
        <w:rPr>
          <w:rFonts w:ascii="Calibri" w:eastAsia="Roboto Condensed" w:hAnsi="Calibri" w:cs="Calibri"/>
          <w:b/>
          <w:bCs/>
          <w:color w:val="auto"/>
          <w:sz w:val="22"/>
          <w:szCs w:val="22"/>
        </w:rPr>
        <w:t>Ejer</w:t>
      </w:r>
    </w:p>
    <w:p w14:paraId="73A019C5" w14:textId="77777777" w:rsidR="00E30D0E" w:rsidRPr="003B6B9F" w:rsidRDefault="00E30D0E" w:rsidP="00E30D0E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 xml:space="preserve">10. februar 2022 </w:t>
      </w:r>
    </w:p>
    <w:p w14:paraId="3BB9351E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05A68F74" w14:textId="7D6D0B21" w:rsidR="00EC0CF5" w:rsidRDefault="00EC0CF5" w:rsidP="00EC0CF5">
      <w:pPr>
        <w:pStyle w:val="ListParagraph"/>
        <w:numPr>
          <w:ilvl w:val="0"/>
          <w:numId w:val="24"/>
        </w:numPr>
        <w:spacing w:before="0" w:after="120" w:line="240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304E95">
        <w:rPr>
          <w:rFonts w:ascii="Calibri" w:hAnsi="Calibri" w:cs="Calibri"/>
          <w:color w:val="auto"/>
          <w:sz w:val="22"/>
          <w:szCs w:val="22"/>
        </w:rPr>
        <w:t xml:space="preserve">Bestyrelsen giver hermed tilladelse til, at Ejer </w:t>
      </w:r>
      <w:r w:rsidR="00536972" w:rsidRPr="00304E95">
        <w:rPr>
          <w:rFonts w:ascii="Calibri" w:hAnsi="Calibri" w:cs="Calibri"/>
          <w:color w:val="auto"/>
          <w:sz w:val="22"/>
          <w:szCs w:val="22"/>
        </w:rPr>
        <w:t>etablerer kattelem i</w:t>
      </w:r>
      <w:r w:rsidRPr="00304E95">
        <w:rPr>
          <w:rFonts w:ascii="Calibri" w:hAnsi="Calibri" w:cs="Calibri"/>
          <w:color w:val="auto"/>
          <w:sz w:val="22"/>
          <w:szCs w:val="22"/>
        </w:rPr>
        <w:t xml:space="preserve"> foreningens </w:t>
      </w:r>
      <w:r w:rsidR="00536972" w:rsidRPr="00304E95">
        <w:rPr>
          <w:rFonts w:ascii="Calibri" w:hAnsi="Calibri" w:cs="Calibri"/>
          <w:color w:val="auto"/>
          <w:sz w:val="22"/>
          <w:szCs w:val="22"/>
        </w:rPr>
        <w:t>fa</w:t>
      </w:r>
      <w:r w:rsidR="00583700">
        <w:rPr>
          <w:rFonts w:ascii="Calibri" w:hAnsi="Calibri" w:cs="Calibri"/>
          <w:color w:val="auto"/>
          <w:sz w:val="22"/>
          <w:szCs w:val="22"/>
        </w:rPr>
        <w:t>c</w:t>
      </w:r>
      <w:r w:rsidR="00536972" w:rsidRPr="00304E95">
        <w:rPr>
          <w:rFonts w:ascii="Calibri" w:hAnsi="Calibri" w:cs="Calibri"/>
          <w:color w:val="auto"/>
          <w:sz w:val="22"/>
          <w:szCs w:val="22"/>
        </w:rPr>
        <w:t>adedør</w:t>
      </w:r>
      <w:r w:rsidR="00304E95">
        <w:rPr>
          <w:rFonts w:ascii="Calibri" w:hAnsi="Calibri" w:cs="Calibri"/>
          <w:color w:val="auto"/>
          <w:sz w:val="22"/>
          <w:szCs w:val="22"/>
        </w:rPr>
        <w:t>.</w:t>
      </w:r>
    </w:p>
    <w:p w14:paraId="19929199" w14:textId="77777777" w:rsidR="00304E95" w:rsidRPr="00304E95" w:rsidRDefault="00304E95" w:rsidP="00304E95">
      <w:pPr>
        <w:pStyle w:val="ListParagraph"/>
        <w:spacing w:before="0" w:after="120" w:line="240" w:lineRule="auto"/>
        <w:ind w:left="357"/>
        <w:rPr>
          <w:rFonts w:ascii="Calibri" w:hAnsi="Calibri" w:cs="Calibri"/>
          <w:color w:val="auto"/>
          <w:sz w:val="22"/>
          <w:szCs w:val="22"/>
        </w:rPr>
      </w:pPr>
    </w:p>
    <w:p w14:paraId="5BF7C737" w14:textId="42AD0701" w:rsidR="00EC0CF5" w:rsidRPr="004024CD" w:rsidRDefault="00304E95" w:rsidP="00EC0CF5">
      <w:pPr>
        <w:pStyle w:val="ListParagraph"/>
        <w:numPr>
          <w:ilvl w:val="0"/>
          <w:numId w:val="24"/>
        </w:numPr>
        <w:spacing w:before="240" w:line="240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Kattelemmen skal være hvid og placeres nederst i facadedøren</w:t>
      </w:r>
      <w:r w:rsidR="00EC0CF5" w:rsidRPr="004024CD">
        <w:rPr>
          <w:rFonts w:ascii="Calibri" w:hAnsi="Calibri" w:cs="Calibri"/>
          <w:color w:val="auto"/>
          <w:sz w:val="22"/>
          <w:szCs w:val="22"/>
        </w:rPr>
        <w:t>.</w:t>
      </w:r>
    </w:p>
    <w:p w14:paraId="026FDF42" w14:textId="77777777" w:rsidR="00EC0CF5" w:rsidRPr="004024CD" w:rsidRDefault="00EC0CF5" w:rsidP="00EC0CF5">
      <w:pPr>
        <w:pStyle w:val="ListParagraph"/>
        <w:spacing w:before="0" w:line="240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p w14:paraId="338FD79A" w14:textId="36C67B93" w:rsidR="00EC0CF5" w:rsidRPr="004024CD" w:rsidRDefault="00EC0CF5" w:rsidP="00EC0CF5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Ejer forpligter sig til </w:t>
      </w:r>
      <w:r w:rsidR="00583700">
        <w:rPr>
          <w:rFonts w:ascii="Calibri" w:hAnsi="Calibri" w:cs="Calibri"/>
          <w:color w:val="auto"/>
          <w:sz w:val="22"/>
          <w:szCs w:val="22"/>
        </w:rPr>
        <w:t xml:space="preserve">at </w:t>
      </w:r>
      <w:r w:rsidR="00824FD1">
        <w:rPr>
          <w:rFonts w:ascii="Calibri" w:hAnsi="Calibri" w:cs="Calibri"/>
          <w:color w:val="auto"/>
          <w:sz w:val="22"/>
          <w:szCs w:val="22"/>
        </w:rPr>
        <w:t xml:space="preserve">erstatte facadedøren med en ny facadedør efter foreningens vedtægter 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ved fraflytning og senest dagen før fraflytning. </w:t>
      </w:r>
    </w:p>
    <w:p w14:paraId="1BC69B6E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37AC3A59" w14:textId="4FD92F48" w:rsidR="00EC0CF5" w:rsidRPr="004024CD" w:rsidRDefault="00EC0CF5" w:rsidP="00EC0CF5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Udgifter til </w:t>
      </w:r>
      <w:r w:rsidR="00E4479E">
        <w:rPr>
          <w:rFonts w:ascii="Calibri" w:hAnsi="Calibri" w:cs="Calibri"/>
          <w:color w:val="auto"/>
          <w:sz w:val="22"/>
          <w:szCs w:val="22"/>
        </w:rPr>
        <w:t xml:space="preserve">ny facadedør samt </w:t>
      </w:r>
      <w:r w:rsidR="00233198">
        <w:rPr>
          <w:rFonts w:ascii="Calibri" w:hAnsi="Calibri" w:cs="Calibri"/>
          <w:color w:val="auto"/>
          <w:sz w:val="22"/>
          <w:szCs w:val="22"/>
        </w:rPr>
        <w:t xml:space="preserve">etablering </w:t>
      </w:r>
      <w:r w:rsidR="00E4479E">
        <w:rPr>
          <w:rFonts w:ascii="Calibri" w:hAnsi="Calibri" w:cs="Calibri"/>
          <w:color w:val="auto"/>
          <w:sz w:val="22"/>
          <w:szCs w:val="22"/>
        </w:rPr>
        <w:t>påhviler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Ejer. </w:t>
      </w:r>
    </w:p>
    <w:p w14:paraId="7DF5A10C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65474910" w14:textId="2ED45871" w:rsidR="00EC0CF5" w:rsidRDefault="00EC0CF5" w:rsidP="00FB72F4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Såfremt ny ejer ved salg ønsker at overtage </w:t>
      </w:r>
      <w:r w:rsidR="00233198">
        <w:rPr>
          <w:rFonts w:ascii="Calibri" w:hAnsi="Calibri" w:cs="Calibri"/>
          <w:color w:val="auto"/>
          <w:sz w:val="22"/>
          <w:szCs w:val="22"/>
        </w:rPr>
        <w:t xml:space="preserve">facadedør med kattelem 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efter denne aftale og medfølgende forpligtelse og udgift til </w:t>
      </w:r>
      <w:r w:rsidR="00233198">
        <w:rPr>
          <w:rFonts w:ascii="Calibri" w:hAnsi="Calibri" w:cs="Calibri"/>
          <w:color w:val="auto"/>
          <w:sz w:val="22"/>
          <w:szCs w:val="22"/>
        </w:rPr>
        <w:t>ny facadedør og etablering</w:t>
      </w:r>
      <w:r w:rsidRPr="00FB72F4">
        <w:rPr>
          <w:rFonts w:ascii="Calibri" w:hAnsi="Calibri" w:cs="Calibri"/>
          <w:color w:val="auto"/>
          <w:sz w:val="22"/>
          <w:szCs w:val="22"/>
        </w:rPr>
        <w:t xml:space="preserve">, er dette hermed accepteret af bestyrelsen. </w:t>
      </w:r>
    </w:p>
    <w:p w14:paraId="0FC84A71" w14:textId="77777777" w:rsidR="00E405FF" w:rsidRPr="00E405FF" w:rsidRDefault="00E405FF" w:rsidP="00E405FF">
      <w:pPr>
        <w:pStyle w:val="ListParagraph"/>
        <w:rPr>
          <w:rFonts w:ascii="Calibri" w:hAnsi="Calibri" w:cs="Calibri"/>
          <w:color w:val="auto"/>
          <w:sz w:val="8"/>
          <w:szCs w:val="8"/>
        </w:rPr>
      </w:pPr>
    </w:p>
    <w:p w14:paraId="7ACAD7C1" w14:textId="7CE76A40" w:rsidR="00EC0CF5" w:rsidRDefault="00EC0CF5" w:rsidP="00810A3E">
      <w:pPr>
        <w:pStyle w:val="ListParagraph"/>
        <w:numPr>
          <w:ilvl w:val="1"/>
          <w:numId w:val="24"/>
        </w:numPr>
        <w:spacing w:before="240" w:line="240" w:lineRule="auto"/>
        <w:ind w:left="788" w:hanging="431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Ny ejers accept skal fremgå af købsaftalen og meddeles bestyrelsen. </w:t>
      </w:r>
    </w:p>
    <w:p w14:paraId="54E4175A" w14:textId="77777777" w:rsidR="002B3734" w:rsidRPr="004024CD" w:rsidRDefault="002B3734" w:rsidP="002B3734">
      <w:pPr>
        <w:pStyle w:val="ListParagraph"/>
        <w:spacing w:before="0" w:line="240" w:lineRule="auto"/>
        <w:ind w:left="792"/>
        <w:rPr>
          <w:rFonts w:ascii="Calibri" w:hAnsi="Calibri" w:cs="Calibri"/>
          <w:color w:val="auto"/>
          <w:sz w:val="22"/>
          <w:szCs w:val="22"/>
        </w:rPr>
      </w:pPr>
    </w:p>
    <w:p w14:paraId="349A2AC6" w14:textId="7F61B427" w:rsidR="00A62951" w:rsidRDefault="00EC0CF5" w:rsidP="00A62951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Såfremt Ejer misligholder denne aftale mht. pligter ved fraflytning, vil </w:t>
      </w:r>
      <w:r w:rsidR="00186201">
        <w:rPr>
          <w:rFonts w:ascii="Calibri" w:hAnsi="Calibri" w:cs="Calibri"/>
          <w:color w:val="auto"/>
          <w:sz w:val="22"/>
          <w:szCs w:val="22"/>
        </w:rPr>
        <w:t>facadedør blive erstattet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86201">
        <w:rPr>
          <w:rFonts w:ascii="Calibri" w:hAnsi="Calibri" w:cs="Calibri"/>
          <w:color w:val="auto"/>
          <w:sz w:val="22"/>
          <w:szCs w:val="22"/>
        </w:rPr>
        <w:t>og etableret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af autoriseret håndværke</w:t>
      </w:r>
      <w:r w:rsidR="00AB6AF3">
        <w:rPr>
          <w:rFonts w:ascii="Calibri" w:hAnsi="Calibri" w:cs="Calibri"/>
          <w:color w:val="auto"/>
          <w:sz w:val="22"/>
          <w:szCs w:val="22"/>
        </w:rPr>
        <w:t>r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efter Bestyrelsens valg</w:t>
      </w:r>
      <w:r w:rsidR="00A62951">
        <w:rPr>
          <w:rFonts w:ascii="Calibri" w:hAnsi="Calibri" w:cs="Calibri"/>
          <w:color w:val="auto"/>
          <w:sz w:val="22"/>
          <w:szCs w:val="22"/>
        </w:rPr>
        <w:t xml:space="preserve"> for</w:t>
      </w:r>
      <w:r w:rsidR="00A62951" w:rsidRPr="004024CD">
        <w:rPr>
          <w:rFonts w:ascii="Calibri" w:hAnsi="Calibri" w:cs="Calibri"/>
          <w:color w:val="auto"/>
          <w:sz w:val="22"/>
          <w:szCs w:val="22"/>
        </w:rPr>
        <w:t xml:space="preserve"> Ejers regning</w:t>
      </w:r>
      <w:r w:rsidRPr="004024CD">
        <w:rPr>
          <w:rFonts w:ascii="Calibri" w:hAnsi="Calibri" w:cs="Calibri"/>
          <w:color w:val="auto"/>
          <w:sz w:val="22"/>
          <w:szCs w:val="22"/>
        </w:rPr>
        <w:t>.</w:t>
      </w:r>
    </w:p>
    <w:p w14:paraId="62494609" w14:textId="77777777" w:rsidR="00A8497B" w:rsidRPr="00A8497B" w:rsidRDefault="00A8497B" w:rsidP="00A8497B">
      <w:pPr>
        <w:pStyle w:val="ListParagraph"/>
        <w:spacing w:before="0" w:line="240" w:lineRule="auto"/>
        <w:ind w:left="360"/>
        <w:rPr>
          <w:rFonts w:ascii="Calibri" w:hAnsi="Calibri" w:cs="Calibri"/>
          <w:color w:val="auto"/>
          <w:sz w:val="8"/>
          <w:szCs w:val="8"/>
        </w:rPr>
      </w:pPr>
    </w:p>
    <w:p w14:paraId="131D802C" w14:textId="660643E3" w:rsidR="00A62951" w:rsidRPr="00A62951" w:rsidRDefault="00984D4C" w:rsidP="00A8497B">
      <w:pPr>
        <w:pStyle w:val="ListParagraph"/>
        <w:numPr>
          <w:ilvl w:val="1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</w:t>
      </w:r>
      <w:r w:rsidR="00A8497B">
        <w:rPr>
          <w:rFonts w:ascii="Calibri" w:hAnsi="Calibri" w:cs="Calibri"/>
          <w:color w:val="auto"/>
          <w:sz w:val="22"/>
          <w:szCs w:val="22"/>
        </w:rPr>
        <w:t>dgift vil blive tilbageholdt i refundering fra BoligExperten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0E991FBF" w14:textId="77777777" w:rsidR="00FB72F4" w:rsidRPr="004024CD" w:rsidRDefault="00FB72F4" w:rsidP="00FB72F4">
      <w:pPr>
        <w:pStyle w:val="ListParagraph"/>
        <w:spacing w:before="0" w:line="240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p w14:paraId="45F4B930" w14:textId="06BCC69A" w:rsidR="00EC0CF5" w:rsidRPr="00553ACE" w:rsidRDefault="00EC0CF5" w:rsidP="00553ACE">
      <w:pPr>
        <w:spacing w:before="0" w:after="24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553ACE">
        <w:rPr>
          <w:rFonts w:ascii="Calibri" w:hAnsi="Calibri" w:cs="Calibri"/>
          <w:color w:val="auto"/>
          <w:sz w:val="22"/>
          <w:szCs w:val="22"/>
        </w:rPr>
        <w:t>Dette dokument underskrives af begge parter</w:t>
      </w:r>
      <w:r w:rsidR="00AB6AF3">
        <w:rPr>
          <w:rFonts w:ascii="Calibri" w:hAnsi="Calibri" w:cs="Calibri"/>
          <w:color w:val="auto"/>
          <w:sz w:val="22"/>
          <w:szCs w:val="22"/>
        </w:rPr>
        <w:t xml:space="preserve"> og</w:t>
      </w:r>
      <w:r w:rsidR="00553ACE" w:rsidRPr="00553A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53ACE">
        <w:rPr>
          <w:rFonts w:ascii="Calibri" w:hAnsi="Calibri" w:cs="Calibri"/>
          <w:color w:val="auto"/>
          <w:sz w:val="22"/>
          <w:szCs w:val="22"/>
        </w:rPr>
        <w:t xml:space="preserve">opbevares af foreningens administrator. </w:t>
      </w:r>
    </w:p>
    <w:p w14:paraId="58714E70" w14:textId="19971213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Dato</w:t>
      </w:r>
      <w:r w:rsidR="009F41B7">
        <w:rPr>
          <w:rFonts w:ascii="Calibri" w:hAnsi="Calibri" w:cs="Calibri"/>
          <w:color w:val="auto"/>
          <w:sz w:val="22"/>
          <w:szCs w:val="22"/>
        </w:rPr>
        <w:t>:</w:t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  <w:t>Dato:</w:t>
      </w:r>
    </w:p>
    <w:p w14:paraId="4C453AD9" w14:textId="77777777" w:rsidR="009F41B7" w:rsidRDefault="009F41B7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7E34C073" w14:textId="2E3D5C68" w:rsidR="009F41B7" w:rsidRDefault="009F41B7" w:rsidP="009F41B7">
      <w:pPr>
        <w:pBdr>
          <w:bottom w:val="single" w:sz="4" w:space="1" w:color="auto"/>
        </w:pBd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030ED64E" w14:textId="77777777" w:rsidR="00553ACE" w:rsidRDefault="00553ACE" w:rsidP="009F41B7">
      <w:pPr>
        <w:pBdr>
          <w:bottom w:val="single" w:sz="4" w:space="1" w:color="auto"/>
        </w:pBd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4A74984C" w14:textId="19673B00" w:rsidR="009F41B7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Underskrift Ejer</w:t>
      </w:r>
      <w:r w:rsidR="009F41B7" w:rsidRPr="009F41B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 w:rsidRPr="004024CD">
        <w:rPr>
          <w:rFonts w:ascii="Calibri" w:hAnsi="Calibri" w:cs="Calibri"/>
          <w:color w:val="auto"/>
          <w:sz w:val="22"/>
          <w:szCs w:val="22"/>
        </w:rPr>
        <w:t>Underskrift Bestyrelsen</w:t>
      </w:r>
    </w:p>
    <w:p w14:paraId="284F392E" w14:textId="77777777" w:rsidR="00984D4C" w:rsidRPr="00984D4C" w:rsidRDefault="00984D4C" w:rsidP="00984D4C">
      <w:pPr>
        <w:rPr>
          <w:rFonts w:ascii="Calibri" w:hAnsi="Calibri" w:cs="Calibri"/>
          <w:sz w:val="22"/>
          <w:szCs w:val="22"/>
        </w:rPr>
      </w:pPr>
    </w:p>
    <w:sectPr w:rsidR="00984D4C" w:rsidRPr="00984D4C" w:rsidSect="009F4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2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D903" w14:textId="77777777" w:rsidR="00E4286F" w:rsidRDefault="00D6195B">
      <w:pPr>
        <w:spacing w:before="0" w:line="240" w:lineRule="auto"/>
      </w:pPr>
      <w:r>
        <w:separator/>
      </w:r>
    </w:p>
  </w:endnote>
  <w:endnote w:type="continuationSeparator" w:id="0">
    <w:p w14:paraId="261444FE" w14:textId="77777777" w:rsidR="00E4286F" w:rsidRDefault="00D619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FE2A" w14:textId="77777777" w:rsidR="007B4A57" w:rsidRDefault="007B4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6B1" w14:textId="4ACA7494" w:rsidR="00EC0CF5" w:rsidRDefault="007B4A57" w:rsidP="009F41B7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44EFB" wp14:editId="14E25B04">
              <wp:simplePos x="0" y="0"/>
              <wp:positionH relativeFrom="page">
                <wp:posOffset>0</wp:posOffset>
              </wp:positionH>
              <wp:positionV relativeFrom="page">
                <wp:posOffset>9595485</wp:posOffset>
              </wp:positionV>
              <wp:extent cx="7772400" cy="271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72B4F" w14:textId="0997A60F" w:rsidR="00EC0CF5" w:rsidRPr="009F1C33" w:rsidRDefault="007B4A57" w:rsidP="00EC0CF5">
                          <w:pPr>
                            <w:spacing w:before="0"/>
                            <w:ind w:left="0"/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>Internal - Edlund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44E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55.55pt;width:612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" o:allowincell="f" filled="f" stroked="f" strokeweight=".5pt">
              <v:textbox inset="20pt,0,,0">
                <w:txbxContent>
                  <w:p w14:paraId="48772B4F" w14:textId="0997A60F" w:rsidR="00EC0CF5" w:rsidRPr="009F1C33" w:rsidRDefault="007B4A57" w:rsidP="00EC0CF5">
                    <w:pPr>
                      <w:spacing w:before="0"/>
                      <w:ind w:left="0"/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>Internal - Edlund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0544" w14:textId="77777777" w:rsidR="007B4A57" w:rsidRDefault="007B4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F09D" w14:textId="77777777" w:rsidR="00E4286F" w:rsidRDefault="00D6195B">
      <w:pPr>
        <w:spacing w:before="0" w:line="240" w:lineRule="auto"/>
      </w:pPr>
      <w:r>
        <w:separator/>
      </w:r>
    </w:p>
  </w:footnote>
  <w:footnote w:type="continuationSeparator" w:id="0">
    <w:p w14:paraId="2CCAD67C" w14:textId="77777777" w:rsidR="00E4286F" w:rsidRDefault="00D619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DC3B" w14:textId="77777777" w:rsidR="007B4A57" w:rsidRDefault="007B4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000E" w14:textId="4660FB06" w:rsidR="00EC0CF5" w:rsidRPr="00E85A93" w:rsidRDefault="00AB6AF3" w:rsidP="00E30D0E">
    <w:pPr>
      <w:pStyle w:val="Heading1"/>
      <w:jc w:val="center"/>
      <w:rPr>
        <w:caps/>
        <w:lang w:val="da-DK"/>
      </w:rPr>
    </w:pPr>
    <w:r>
      <w:rPr>
        <w:lang w:val="da-DK"/>
      </w:rPr>
      <w:t>E</w:t>
    </w:r>
    <w:r w:rsidR="00E85A93">
      <w:rPr>
        <w:lang w:val="da-DK"/>
      </w:rPr>
      <w:t xml:space="preserve">/F </w:t>
    </w:r>
    <w:r w:rsidR="00E85A93" w:rsidRPr="00E85A93">
      <w:rPr>
        <w:caps/>
        <w:lang w:val="da-DK"/>
      </w:rPr>
      <w:t>Mølledammen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4DA" w14:textId="77777777" w:rsidR="007B4A57" w:rsidRDefault="007B4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372F3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F5"/>
    <w:rsid w:val="00040E41"/>
    <w:rsid w:val="00186201"/>
    <w:rsid w:val="001C0B20"/>
    <w:rsid w:val="00233198"/>
    <w:rsid w:val="002B3734"/>
    <w:rsid w:val="00304E95"/>
    <w:rsid w:val="003B6B9F"/>
    <w:rsid w:val="003F152E"/>
    <w:rsid w:val="004024CD"/>
    <w:rsid w:val="00442ADB"/>
    <w:rsid w:val="00455FB1"/>
    <w:rsid w:val="00536972"/>
    <w:rsid w:val="00553ACE"/>
    <w:rsid w:val="00583700"/>
    <w:rsid w:val="00645252"/>
    <w:rsid w:val="006D3D74"/>
    <w:rsid w:val="007B4A57"/>
    <w:rsid w:val="007E149E"/>
    <w:rsid w:val="00810A3E"/>
    <w:rsid w:val="00824FD1"/>
    <w:rsid w:val="0083569A"/>
    <w:rsid w:val="00956D79"/>
    <w:rsid w:val="00984D4C"/>
    <w:rsid w:val="009F41B7"/>
    <w:rsid w:val="00A62951"/>
    <w:rsid w:val="00A8497B"/>
    <w:rsid w:val="00A9204E"/>
    <w:rsid w:val="00A9712F"/>
    <w:rsid w:val="00AB6AF3"/>
    <w:rsid w:val="00B0358A"/>
    <w:rsid w:val="00BF55F4"/>
    <w:rsid w:val="00C523A0"/>
    <w:rsid w:val="00D6195B"/>
    <w:rsid w:val="00E30D0E"/>
    <w:rsid w:val="00E405FF"/>
    <w:rsid w:val="00E4286F"/>
    <w:rsid w:val="00E4479E"/>
    <w:rsid w:val="00E85A93"/>
    <w:rsid w:val="00E87342"/>
    <w:rsid w:val="00EC0CF5"/>
    <w:rsid w:val="00FB72F4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D7D19"/>
  <w15:docId w15:val="{50722596-02E0-4586-9B3B-C0E76E2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5"/>
    <w:pPr>
      <w:spacing w:before="400" w:line="36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da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-15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6its\AppData\Local\Microsoft\Office\16.0\DTS\en-US%7bA9DE280E-D53E-4F4B-8268-7BB042873684%7d\%7b8857374B-7E55-495E-84C7-932BEB9906C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FBD43B-6896-42DD-97C5-3EED0E92D6B4}">
  <we:reference id="04d7153e-0fd8-46d1-a413-289b61d1d1a5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{8857374B-7E55-495E-84C7-932BEB9906C7}tf02786999_win32.dotx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 Tofft Stephensen</dc:creator>
  <cp:keywords/>
  <dc:description/>
  <cp:lastModifiedBy>Ianne Tofft Stephensen (ITS)</cp:lastModifiedBy>
  <cp:revision>2</cp:revision>
  <dcterms:created xsi:type="dcterms:W3CDTF">2022-03-02T21:32:00Z</dcterms:created>
  <dcterms:modified xsi:type="dcterms:W3CDTF">2022-03-02T21:32:00Z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b1bd9327-578f-4f89-a028-38d53408aaef_Enabled">
    <vt:lpwstr>true</vt:lpwstr>
  </property>
  <property fmtid="{D5CDD505-2E9C-101B-9397-08002B2CF9AE}" pid="9" name="MSIP_Label_b1bd9327-578f-4f89-a028-38d53408aaef_SetDate">
    <vt:lpwstr>2022-02-11T06:59:18Z</vt:lpwstr>
  </property>
  <property fmtid="{D5CDD505-2E9C-101B-9397-08002B2CF9AE}" pid="10" name="MSIP_Label_b1bd9327-578f-4f89-a028-38d53408aaef_Method">
    <vt:lpwstr>Standard</vt:lpwstr>
  </property>
  <property fmtid="{D5CDD505-2E9C-101B-9397-08002B2CF9AE}" pid="11" name="MSIP_Label_b1bd9327-578f-4f89-a028-38d53408aaef_Name">
    <vt:lpwstr>Internal - Edlund</vt:lpwstr>
  </property>
  <property fmtid="{D5CDD505-2E9C-101B-9397-08002B2CF9AE}" pid="12" name="MSIP_Label_b1bd9327-578f-4f89-a028-38d53408aaef_SiteId">
    <vt:lpwstr>1e2ad6d6-274f-43e8-89ef-d36d65bb83b5</vt:lpwstr>
  </property>
  <property fmtid="{D5CDD505-2E9C-101B-9397-08002B2CF9AE}" pid="13" name="MSIP_Label_b1bd9327-578f-4f89-a028-38d53408aaef_ActionId">
    <vt:lpwstr>d043087f-13ae-4206-a8fd-0000a64c32c2</vt:lpwstr>
  </property>
  <property fmtid="{D5CDD505-2E9C-101B-9397-08002B2CF9AE}" pid="14" name="MSIP_Label_b1bd9327-578f-4f89-a028-38d53408aaef_ContentBits">
    <vt:lpwstr>2</vt:lpwstr>
  </property>
</Properties>
</file>